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7DA" w:rsidRDefault="00DC741A" w:rsidP="00DC741A">
      <w:pPr>
        <w:jc w:val="center"/>
        <w:rPr>
          <w:b/>
          <w:sz w:val="32"/>
        </w:rPr>
      </w:pPr>
      <w:r w:rsidRPr="00DC741A">
        <w:rPr>
          <w:rFonts w:hint="eastAsia"/>
          <w:b/>
          <w:sz w:val="32"/>
        </w:rPr>
        <w:t>P</w:t>
      </w:r>
      <w:r w:rsidRPr="00DC741A">
        <w:rPr>
          <w:b/>
          <w:sz w:val="32"/>
        </w:rPr>
        <w:t>N</w:t>
      </w:r>
      <w:proofErr w:type="gramStart"/>
      <w:r w:rsidRPr="00DC741A">
        <w:rPr>
          <w:b/>
          <w:sz w:val="32"/>
        </w:rPr>
        <w:t xml:space="preserve">5180  </w:t>
      </w:r>
      <w:r w:rsidR="00326BD8">
        <w:rPr>
          <w:rFonts w:hint="eastAsia"/>
          <w:b/>
          <w:sz w:val="32"/>
        </w:rPr>
        <w:t>register</w:t>
      </w:r>
      <w:proofErr w:type="gramEnd"/>
      <w:r w:rsidR="00326BD8">
        <w:rPr>
          <w:b/>
          <w:sz w:val="32"/>
        </w:rPr>
        <w:t xml:space="preserve"> read error</w:t>
      </w:r>
    </w:p>
    <w:p w:rsidR="00DC741A" w:rsidRPr="00326BD8" w:rsidRDefault="00326BD8" w:rsidP="00326BD8">
      <w:pPr>
        <w:pStyle w:val="a3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Read from the datasheet of </w:t>
      </w:r>
      <w:r w:rsidRPr="00326BD8">
        <w:rPr>
          <w:sz w:val="24"/>
          <w:szCs w:val="24"/>
        </w:rPr>
        <w:t>PN5180A0xx/C1/C2</w:t>
      </w:r>
      <w:r>
        <w:rPr>
          <w:rFonts w:hint="eastAsia"/>
          <w:sz w:val="24"/>
          <w:szCs w:val="24"/>
        </w:rPr>
        <w:t>， m</w:t>
      </w:r>
      <w:r>
        <w:rPr>
          <w:sz w:val="24"/>
          <w:szCs w:val="24"/>
        </w:rPr>
        <w:t xml:space="preserve">ode of SPI </w:t>
      </w:r>
      <w:r>
        <w:rPr>
          <w:rFonts w:hint="eastAsia"/>
          <w:sz w:val="24"/>
          <w:szCs w:val="24"/>
        </w:rPr>
        <w:t>is</w:t>
      </w:r>
      <w:r>
        <w:rPr>
          <w:sz w:val="24"/>
          <w:szCs w:val="24"/>
        </w:rPr>
        <w:t xml:space="preserve"> </w:t>
      </w:r>
      <w:r w:rsidR="00DC741A" w:rsidRPr="00326BD8">
        <w:rPr>
          <w:sz w:val="24"/>
          <w:szCs w:val="24"/>
        </w:rPr>
        <w:t xml:space="preserve">CPOL= 0 </w:t>
      </w:r>
    </w:p>
    <w:p w:rsidR="00DC741A" w:rsidRDefault="00DC741A" w:rsidP="00DC741A">
      <w:pPr>
        <w:pStyle w:val="a3"/>
        <w:ind w:left="360" w:firstLineChars="0" w:firstLine="0"/>
        <w:jc w:val="left"/>
        <w:rPr>
          <w:sz w:val="24"/>
          <w:szCs w:val="24"/>
        </w:rPr>
      </w:pPr>
      <w:r>
        <w:rPr>
          <w:sz w:val="24"/>
          <w:szCs w:val="24"/>
        </w:rPr>
        <w:t>and CPHA = 0</w:t>
      </w:r>
      <w:r>
        <w:rPr>
          <w:rFonts w:hint="eastAsia"/>
          <w:sz w:val="24"/>
          <w:szCs w:val="24"/>
        </w:rPr>
        <w:t>。</w:t>
      </w:r>
    </w:p>
    <w:p w:rsidR="00326BD8" w:rsidRDefault="00326BD8" w:rsidP="00DC741A">
      <w:pPr>
        <w:pStyle w:val="a3"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>
        <w:rPr>
          <w:sz w:val="24"/>
          <w:szCs w:val="24"/>
        </w:rPr>
        <w:t>Now</w:t>
      </w:r>
      <w:r>
        <w:rPr>
          <w:rFonts w:hint="eastAsia"/>
          <w:sz w:val="24"/>
          <w:szCs w:val="24"/>
        </w:rPr>
        <w:t>，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 xml:space="preserve"> want to read a register from Table73 </w:t>
      </w:r>
      <w:r>
        <w:rPr>
          <w:rFonts w:hint="eastAsia"/>
          <w:sz w:val="24"/>
          <w:szCs w:val="24"/>
        </w:rPr>
        <w:t>with</w:t>
      </w:r>
      <w:r>
        <w:rPr>
          <w:sz w:val="24"/>
          <w:szCs w:val="24"/>
        </w:rPr>
        <w:t xml:space="preserve"> command 0x04 like Table5</w:t>
      </w:r>
      <w:r w:rsidR="000C04B8">
        <w:rPr>
          <w:rFonts w:hint="eastAsia"/>
          <w:sz w:val="24"/>
          <w:szCs w:val="24"/>
        </w:rPr>
        <w:t>.</w:t>
      </w:r>
      <w:r w:rsidR="000C04B8">
        <w:rPr>
          <w:sz w:val="24"/>
          <w:szCs w:val="24"/>
        </w:rPr>
        <w:t xml:space="preserve"> I think it should be 0x000</w:t>
      </w:r>
      <w:r w:rsidR="001721C0">
        <w:rPr>
          <w:sz w:val="24"/>
          <w:szCs w:val="24"/>
        </w:rPr>
        <w:t>00000 by default.</w:t>
      </w:r>
    </w:p>
    <w:p w:rsidR="00DC741A" w:rsidRDefault="00DC741A" w:rsidP="00DC741A">
      <w:pPr>
        <w:pStyle w:val="a3"/>
        <w:ind w:left="360" w:firstLineChars="0" w:firstLine="0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5B0AF39C" wp14:editId="2A741316">
            <wp:extent cx="4450652" cy="2925663"/>
            <wp:effectExtent l="0" t="0" r="762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58589" cy="29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41A" w:rsidRDefault="00DC741A" w:rsidP="00DC741A">
      <w:pPr>
        <w:pStyle w:val="a3"/>
        <w:ind w:left="360" w:firstLineChars="0" w:firstLine="0"/>
        <w:jc w:val="left"/>
        <w:rPr>
          <w:sz w:val="24"/>
          <w:szCs w:val="24"/>
        </w:rPr>
      </w:pPr>
      <w:r>
        <w:rPr>
          <w:noProof/>
        </w:rPr>
        <w:drawing>
          <wp:inline distT="0" distB="0" distL="0" distR="0" wp14:anchorId="119BEF15" wp14:editId="6B390FB8">
            <wp:extent cx="4436448" cy="2069737"/>
            <wp:effectExtent l="0" t="0" r="2540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39391" cy="2071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6BD8" w:rsidRPr="000C04B8" w:rsidRDefault="00326BD8" w:rsidP="000C04B8">
      <w:pPr>
        <w:pStyle w:val="a3"/>
        <w:numPr>
          <w:ilvl w:val="0"/>
          <w:numId w:val="1"/>
        </w:numPr>
        <w:ind w:firstLineChars="0"/>
        <w:jc w:val="left"/>
        <w:rPr>
          <w:rFonts w:hint="eastAsia"/>
          <w:sz w:val="24"/>
          <w:szCs w:val="24"/>
        </w:rPr>
      </w:pPr>
      <w:r w:rsidRPr="000C04B8">
        <w:rPr>
          <w:rFonts w:hint="eastAsia"/>
          <w:sz w:val="24"/>
          <w:szCs w:val="24"/>
        </w:rPr>
        <w:t>I</w:t>
      </w:r>
      <w:r w:rsidRPr="000C04B8">
        <w:rPr>
          <w:sz w:val="24"/>
          <w:szCs w:val="24"/>
        </w:rPr>
        <w:t xml:space="preserve"> </w:t>
      </w:r>
      <w:r w:rsidRPr="000C04B8">
        <w:rPr>
          <w:rFonts w:hint="eastAsia"/>
          <w:sz w:val="24"/>
          <w:szCs w:val="24"/>
        </w:rPr>
        <w:t>use</w:t>
      </w:r>
      <w:r w:rsidRPr="000C04B8">
        <w:rPr>
          <w:sz w:val="24"/>
          <w:szCs w:val="24"/>
        </w:rPr>
        <w:t xml:space="preserve"> SPI </w:t>
      </w:r>
      <w:r w:rsidRPr="000C04B8">
        <w:rPr>
          <w:rFonts w:hint="eastAsia"/>
          <w:sz w:val="24"/>
          <w:szCs w:val="24"/>
        </w:rPr>
        <w:t>line</w:t>
      </w:r>
      <w:r w:rsidRPr="000C04B8">
        <w:rPr>
          <w:sz w:val="24"/>
          <w:szCs w:val="24"/>
        </w:rPr>
        <w:t xml:space="preserve"> </w:t>
      </w:r>
      <w:r w:rsidRPr="000C04B8">
        <w:rPr>
          <w:rFonts w:hint="eastAsia"/>
          <w:sz w:val="24"/>
          <w:szCs w:val="24"/>
        </w:rPr>
        <w:t>with</w:t>
      </w:r>
      <w:r w:rsidRPr="000C04B8">
        <w:rPr>
          <w:sz w:val="24"/>
          <w:szCs w:val="24"/>
        </w:rPr>
        <w:t xml:space="preserve"> GPIO </w:t>
      </w:r>
      <w:r w:rsidRPr="000C04B8">
        <w:rPr>
          <w:rFonts w:hint="eastAsia"/>
          <w:sz w:val="24"/>
          <w:szCs w:val="24"/>
        </w:rPr>
        <w:t>of</w:t>
      </w:r>
      <w:r w:rsidRPr="000C04B8">
        <w:rPr>
          <w:sz w:val="24"/>
          <w:szCs w:val="24"/>
        </w:rPr>
        <w:t xml:space="preserve"> NRF52832(Nordic) to communication to PN5180.</w:t>
      </w:r>
    </w:p>
    <w:p w:rsidR="00DC741A" w:rsidRDefault="00DC741A" w:rsidP="00DC741A">
      <w:pPr>
        <w:pStyle w:val="a3"/>
        <w:ind w:left="360" w:firstLineChars="0" w:firstLine="0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A773476" wp14:editId="7C1DBC1D">
            <wp:extent cx="3759617" cy="2696369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67625" cy="2702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41A" w:rsidRPr="00DC741A" w:rsidRDefault="00DC741A" w:rsidP="00DC741A">
      <w:pPr>
        <w:pStyle w:val="a3"/>
        <w:ind w:left="360" w:firstLineChars="0" w:firstLine="0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046FAF05" wp14:editId="0A386D99">
            <wp:extent cx="4102022" cy="47628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16232" cy="4779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41A" w:rsidRDefault="00DC741A" w:rsidP="00DC741A">
      <w:pPr>
        <w:pStyle w:val="a3"/>
        <w:ind w:left="360" w:firstLineChars="0" w:firstLine="0"/>
        <w:jc w:val="left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311B23A" wp14:editId="7E940C17">
            <wp:extent cx="4606901" cy="3031702"/>
            <wp:effectExtent l="0" t="0" r="381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18596" cy="3039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41A" w:rsidRDefault="00DC741A" w:rsidP="00DC741A">
      <w:pPr>
        <w:pStyle w:val="a3"/>
        <w:ind w:left="360" w:firstLineChars="0" w:firstLine="0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2B6D2887" wp14:editId="62DDE482">
            <wp:extent cx="3357454" cy="4162006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70934" cy="4178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41A" w:rsidRDefault="00DC741A" w:rsidP="00DC741A">
      <w:pPr>
        <w:pStyle w:val="a3"/>
        <w:ind w:left="360" w:firstLineChars="0" w:firstLine="0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A45B692" wp14:editId="506B137B">
            <wp:extent cx="2446995" cy="4823402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69617" cy="4867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21C0" w:rsidRDefault="001721C0" w:rsidP="001721C0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B</w:t>
      </w:r>
      <w:r>
        <w:rPr>
          <w:sz w:val="24"/>
          <w:szCs w:val="24"/>
        </w:rPr>
        <w:t xml:space="preserve">ut the result of MISO </w:t>
      </w:r>
      <w:r>
        <w:rPr>
          <w:rFonts w:hint="eastAsia"/>
          <w:sz w:val="24"/>
          <w:szCs w:val="24"/>
        </w:rPr>
        <w:t>is</w:t>
      </w:r>
      <w:r>
        <w:rPr>
          <w:sz w:val="24"/>
          <w:szCs w:val="24"/>
        </w:rPr>
        <w:t xml:space="preserve"> 0Xffffffff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 xml:space="preserve">it is error. </w:t>
      </w:r>
      <w:r w:rsidRPr="001721C0">
        <w:rPr>
          <w:sz w:val="24"/>
          <w:szCs w:val="24"/>
        </w:rPr>
        <w:t>Sequence diagram</w:t>
      </w:r>
      <w:r>
        <w:rPr>
          <w:sz w:val="24"/>
          <w:szCs w:val="24"/>
        </w:rPr>
        <w:t xml:space="preserve"> is as follows:</w:t>
      </w:r>
      <w:bookmarkStart w:id="0" w:name="_GoBack"/>
      <w:bookmarkEnd w:id="0"/>
    </w:p>
    <w:p w:rsidR="00316915" w:rsidRDefault="00316915" w:rsidP="00316915">
      <w:pPr>
        <w:pStyle w:val="a3"/>
        <w:ind w:left="360" w:firstLineChars="0" w:firstLine="0"/>
        <w:rPr>
          <w:sz w:val="24"/>
          <w:szCs w:val="24"/>
        </w:rPr>
      </w:pPr>
      <w:r w:rsidRPr="00316915">
        <w:rPr>
          <w:noProof/>
          <w:sz w:val="24"/>
          <w:szCs w:val="24"/>
        </w:rPr>
        <w:lastRenderedPageBreak/>
        <w:drawing>
          <wp:inline distT="0" distB="0" distL="0" distR="0">
            <wp:extent cx="5274310" cy="3909680"/>
            <wp:effectExtent l="0" t="0" r="2540" b="0"/>
            <wp:docPr id="11" name="图片 11" descr="C:\Users\liuma\AppData\Local\Temp\1553061505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uma\AppData\Local\Temp\1553061505(1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0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0499" w:rsidRDefault="005A0499" w:rsidP="00316915">
      <w:pPr>
        <w:pStyle w:val="a3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局部放大图：</w:t>
      </w:r>
    </w:p>
    <w:p w:rsidR="005A0499" w:rsidRDefault="005A0499" w:rsidP="005A0499">
      <w:pPr>
        <w:pStyle w:val="a3"/>
        <w:ind w:left="360" w:firstLineChars="0" w:firstLine="0"/>
        <w:jc w:val="center"/>
        <w:rPr>
          <w:sz w:val="24"/>
          <w:szCs w:val="24"/>
        </w:rPr>
      </w:pPr>
      <w:r w:rsidRPr="005A0499">
        <w:rPr>
          <w:noProof/>
          <w:sz w:val="24"/>
          <w:szCs w:val="24"/>
        </w:rPr>
        <w:drawing>
          <wp:inline distT="0" distB="0" distL="0" distR="0">
            <wp:extent cx="4588154" cy="3685520"/>
            <wp:effectExtent l="0" t="0" r="3175" b="0"/>
            <wp:docPr id="12" name="图片 12" descr="C:\Users\liuma\AppData\Local\Temp\WeChat Files\3aaf4edcf815202ac8468380c05c38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uma\AppData\Local\Temp\WeChat Files\3aaf4edcf815202ac8468380c05c38c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5211" cy="36992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6915" w:rsidRPr="00DC741A" w:rsidRDefault="00316915" w:rsidP="00316915">
      <w:pPr>
        <w:pStyle w:val="a3"/>
        <w:ind w:left="360" w:firstLineChars="0" w:firstLine="0"/>
        <w:rPr>
          <w:sz w:val="24"/>
          <w:szCs w:val="24"/>
        </w:rPr>
      </w:pPr>
    </w:p>
    <w:p w:rsidR="00DC741A" w:rsidRDefault="00DC741A" w:rsidP="00316915">
      <w:pPr>
        <w:jc w:val="center"/>
      </w:pPr>
      <w:r>
        <w:rPr>
          <w:noProof/>
        </w:rPr>
        <w:lastRenderedPageBreak/>
        <w:drawing>
          <wp:inline distT="0" distB="0" distL="0" distR="0" wp14:anchorId="5E29F3B1" wp14:editId="4428B86E">
            <wp:extent cx="4746669" cy="3139682"/>
            <wp:effectExtent l="0" t="0" r="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751834" cy="3143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741A" w:rsidRDefault="00DC741A">
      <w:r>
        <w:rPr>
          <w:noProof/>
        </w:rPr>
        <w:drawing>
          <wp:inline distT="0" distB="0" distL="0" distR="0" wp14:anchorId="5E4DB51A" wp14:editId="13A09FC2">
            <wp:extent cx="5274310" cy="342836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2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915" w:rsidRDefault="00316915"/>
    <w:p w:rsidR="00DC741A" w:rsidRDefault="00DC741A">
      <w:r>
        <w:rPr>
          <w:noProof/>
        </w:rPr>
        <w:lastRenderedPageBreak/>
        <w:drawing>
          <wp:inline distT="0" distB="0" distL="0" distR="0" wp14:anchorId="3FD6AA65" wp14:editId="1A3C76A8">
            <wp:extent cx="5274310" cy="392049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C74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97E44"/>
    <w:multiLevelType w:val="hybridMultilevel"/>
    <w:tmpl w:val="FBF8EFDA"/>
    <w:lvl w:ilvl="0" w:tplc="6C0EE5A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DD1"/>
    <w:rsid w:val="00044682"/>
    <w:rsid w:val="000C04B8"/>
    <w:rsid w:val="001721C0"/>
    <w:rsid w:val="00316915"/>
    <w:rsid w:val="00326BD8"/>
    <w:rsid w:val="0042466B"/>
    <w:rsid w:val="00514A94"/>
    <w:rsid w:val="0055198A"/>
    <w:rsid w:val="005A0499"/>
    <w:rsid w:val="006F3A85"/>
    <w:rsid w:val="008F47DA"/>
    <w:rsid w:val="009F1AD0"/>
    <w:rsid w:val="00CE7DD1"/>
    <w:rsid w:val="00D678A7"/>
    <w:rsid w:val="00DC74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EDB9F"/>
  <w15:chartTrackingRefBased/>
  <w15:docId w15:val="{DA7548FE-D837-4C40-B9B0-AA6474D8F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741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liumanjinkobe@126.com</dc:creator>
  <cp:keywords/>
  <dc:description/>
  <cp:lastModifiedBy>liumanjinkobe@126.com</cp:lastModifiedBy>
  <cp:revision>7</cp:revision>
  <dcterms:created xsi:type="dcterms:W3CDTF">2019-03-20T06:27:00Z</dcterms:created>
  <dcterms:modified xsi:type="dcterms:W3CDTF">2019-03-20T06:54:00Z</dcterms:modified>
</cp:coreProperties>
</file>